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B01" w:rsidRPr="00807DBB" w:rsidRDefault="00816B01" w:rsidP="00807DBB">
      <w:pPr>
        <w:pStyle w:val="NormalWeb"/>
        <w:spacing w:before="0" w:beforeAutospacing="0" w:after="0" w:afterAutospacing="0"/>
        <w:jc w:val="center"/>
        <w:rPr>
          <w:rFonts w:ascii="Tahoma" w:hAnsi="Tahoma" w:cs="Tahoma"/>
          <w:b/>
        </w:rPr>
      </w:pPr>
      <w:r w:rsidRPr="00807DBB">
        <w:rPr>
          <w:rFonts w:ascii="Tahoma" w:hAnsi="Tahoma" w:cs="Tahoma"/>
          <w:b/>
        </w:rPr>
        <w:t>TARİHİN AKIŞINI DEĞİŞTİREN İCATLAR</w:t>
      </w:r>
    </w:p>
    <w:p w:rsidR="00816B01" w:rsidRPr="00807DBB" w:rsidRDefault="00816B01" w:rsidP="00807DBB">
      <w:pPr>
        <w:pStyle w:val="NormalWeb"/>
        <w:spacing w:before="0" w:beforeAutospacing="0" w:after="0" w:afterAutospacing="0"/>
        <w:jc w:val="both"/>
        <w:rPr>
          <w:rFonts w:ascii="Tahoma" w:hAnsi="Tahoma" w:cs="Tahoma"/>
        </w:rPr>
      </w:pPr>
    </w:p>
    <w:p w:rsidR="00807DBB" w:rsidRDefault="00816B01" w:rsidP="00807DBB">
      <w:pPr>
        <w:ind w:firstLine="567"/>
        <w:jc w:val="both"/>
        <w:rPr>
          <w:rFonts w:ascii="Tahoma" w:hAnsi="Tahoma" w:cs="Tahoma"/>
        </w:rPr>
      </w:pPr>
      <w:r w:rsidRPr="00807DBB">
        <w:rPr>
          <w:rFonts w:ascii="Tahoma" w:hAnsi="Tahoma" w:cs="Tahoma"/>
        </w:rPr>
        <w:t>Yaşam düzeyinin bu kadar ileri seviyeye gelmesinde icatların rolünün çok büyük olduğu su götürmez bir gerçek. Dünya tarihine adını yazdırmış icatlardan hayatımızı büyük ölçüde değiştirenleri sizin için derledim. Şimdi bunlara kısaca değinelim:</w:t>
      </w:r>
    </w:p>
    <w:p w:rsidR="00807DBB" w:rsidRPr="00807DBB" w:rsidRDefault="00807DBB" w:rsidP="00807DBB">
      <w:pPr>
        <w:ind w:firstLine="567"/>
        <w:jc w:val="both"/>
        <w:rPr>
          <w:rFonts w:ascii="Tahoma" w:hAnsi="Tahoma" w:cs="Tahoma"/>
        </w:rPr>
      </w:pPr>
    </w:p>
    <w:p w:rsidR="00807DBB" w:rsidRPr="00807DBB" w:rsidRDefault="00816B01" w:rsidP="00807DBB">
      <w:pPr>
        <w:jc w:val="both"/>
        <w:rPr>
          <w:rFonts w:ascii="Tahoma" w:hAnsi="Tahoma" w:cs="Tahoma"/>
        </w:rPr>
      </w:pPr>
      <w:r w:rsidRPr="00807DBB">
        <w:rPr>
          <w:rFonts w:ascii="Tahoma" w:hAnsi="Tahoma" w:cs="Tahoma"/>
          <w:b/>
          <w:u w:val="single"/>
        </w:rPr>
        <w:t>*</w:t>
      </w:r>
      <w:r w:rsidRPr="00807DBB">
        <w:rPr>
          <w:rFonts w:ascii="Tahoma" w:hAnsi="Tahoma" w:cs="Tahoma"/>
          <w:b/>
          <w:color w:val="FF0000"/>
          <w:u w:val="single"/>
        </w:rPr>
        <w:t>Ateş</w:t>
      </w:r>
      <w:r w:rsidRPr="00807DBB">
        <w:rPr>
          <w:rFonts w:ascii="Tahoma" w:hAnsi="Tahoma" w:cs="Tahoma"/>
          <w:b/>
          <w:u w:val="single"/>
        </w:rPr>
        <w:t>:</w:t>
      </w:r>
      <w:r w:rsidRPr="00807DBB">
        <w:rPr>
          <w:rFonts w:ascii="Tahoma" w:hAnsi="Tahoma" w:cs="Tahoma"/>
        </w:rPr>
        <w:t xml:space="preserve"> Bulunan kalıntılara bakıldığında, insanoğlunun ateşi 790bin yıl öncesinde kullandığını görüyoruz; ancak ilk kıvılcımın nasıl çıktığı henüz bilinmemekte. Ateşin bulunması, insanoğlunun doğayı konrol altına almasında önemli bir adımdır.</w:t>
      </w:r>
    </w:p>
    <w:p w:rsidR="00807DBB" w:rsidRPr="00807DBB" w:rsidRDefault="00816B01" w:rsidP="00807DBB">
      <w:pPr>
        <w:jc w:val="both"/>
        <w:rPr>
          <w:rFonts w:ascii="Tahoma" w:hAnsi="Tahoma" w:cs="Tahoma"/>
        </w:rPr>
      </w:pPr>
      <w:r w:rsidRPr="00807DBB">
        <w:rPr>
          <w:rFonts w:ascii="Tahoma" w:hAnsi="Tahoma" w:cs="Tahoma"/>
          <w:b/>
          <w:u w:val="single"/>
        </w:rPr>
        <w:t>*</w:t>
      </w:r>
      <w:r w:rsidRPr="00807DBB">
        <w:rPr>
          <w:rFonts w:ascii="Tahoma" w:hAnsi="Tahoma" w:cs="Tahoma"/>
          <w:b/>
          <w:color w:val="FF0000"/>
          <w:u w:val="single"/>
        </w:rPr>
        <w:t>Barut</w:t>
      </w:r>
      <w:r w:rsidRPr="00807DBB">
        <w:rPr>
          <w:rFonts w:ascii="Tahoma" w:hAnsi="Tahoma" w:cs="Tahoma"/>
          <w:b/>
          <w:u w:val="single"/>
        </w:rPr>
        <w:t>:</w:t>
      </w:r>
      <w:r w:rsidRPr="00807DBB">
        <w:rPr>
          <w:rFonts w:ascii="Tahoma" w:hAnsi="Tahoma" w:cs="Tahoma"/>
        </w:rPr>
        <w:t xml:space="preserve"> Ateşten bahsedip de barutu anlatmamak olmaz. Tarihine bakıldığında, barut hakkındaki en eski bilgiler 850 yılında Çin’de yazılmış bir kitapta bulundu; ancak bu bilgi kesin olmamakla birlikte daha eskilerde bulunmuş olma ihtimali de bir hayli yüksek. Şunu da belirtmekte fayda var: Barut, en eski tarihe sahip patlayıcı ve savunmada kullanılmaya 904 yılında başlanmış.</w:t>
      </w:r>
    </w:p>
    <w:p w:rsidR="00807DBB" w:rsidRPr="00807DBB" w:rsidRDefault="00816B01" w:rsidP="00807DBB">
      <w:pPr>
        <w:jc w:val="both"/>
        <w:rPr>
          <w:rFonts w:ascii="Tahoma" w:hAnsi="Tahoma" w:cs="Tahoma"/>
        </w:rPr>
      </w:pPr>
      <w:r w:rsidRPr="00807DBB">
        <w:rPr>
          <w:rFonts w:ascii="Tahoma" w:hAnsi="Tahoma" w:cs="Tahoma"/>
          <w:b/>
          <w:u w:val="single"/>
        </w:rPr>
        <w:t>*</w:t>
      </w:r>
      <w:r w:rsidRPr="00807DBB">
        <w:rPr>
          <w:rFonts w:ascii="Tahoma" w:hAnsi="Tahoma" w:cs="Tahoma"/>
          <w:b/>
          <w:color w:val="FF0000"/>
          <w:u w:val="single"/>
        </w:rPr>
        <w:t>Pusula</w:t>
      </w:r>
      <w:r w:rsidRPr="00807DBB">
        <w:rPr>
          <w:rFonts w:ascii="Tahoma" w:hAnsi="Tahoma" w:cs="Tahoma"/>
          <w:b/>
          <w:u w:val="single"/>
        </w:rPr>
        <w:t>:</w:t>
      </w:r>
      <w:r w:rsidRPr="00807DBB">
        <w:rPr>
          <w:rFonts w:ascii="Tahoma" w:hAnsi="Tahoma" w:cs="Tahoma"/>
        </w:rPr>
        <w:t xml:space="preserve"> Tarihte pusulanın Amerika’nın keşfi zamanında bulunduğu geçer; ancak Çinlilerin kendilerine mal ettikleri pusulanın asıl mucitleri Normanlar’dır. Bu halk, Colomb’un Amerika’ya ayak basışından yaklaşık 500yıl önce Amerika’yı keşfetmiş.</w:t>
      </w:r>
    </w:p>
    <w:p w:rsidR="00807DBB" w:rsidRPr="00807DBB" w:rsidRDefault="00816B01" w:rsidP="00807DBB">
      <w:pPr>
        <w:jc w:val="both"/>
        <w:rPr>
          <w:rFonts w:ascii="Tahoma" w:hAnsi="Tahoma" w:cs="Tahoma"/>
        </w:rPr>
      </w:pPr>
      <w:r w:rsidRPr="00807DBB">
        <w:rPr>
          <w:rFonts w:ascii="Tahoma" w:hAnsi="Tahoma" w:cs="Tahoma"/>
          <w:b/>
          <w:u w:val="single"/>
        </w:rPr>
        <w:t>*</w:t>
      </w:r>
      <w:r w:rsidRPr="00807DBB">
        <w:rPr>
          <w:rFonts w:ascii="Tahoma" w:hAnsi="Tahoma" w:cs="Tahoma"/>
          <w:b/>
          <w:color w:val="FF0000"/>
          <w:u w:val="single"/>
        </w:rPr>
        <w:t>Kağıt</w:t>
      </w:r>
      <w:r w:rsidRPr="00807DBB">
        <w:rPr>
          <w:rFonts w:ascii="Tahoma" w:hAnsi="Tahoma" w:cs="Tahoma"/>
          <w:b/>
          <w:u w:val="single"/>
        </w:rPr>
        <w:t>:</w:t>
      </w:r>
      <w:r w:rsidRPr="00807DBB">
        <w:rPr>
          <w:rFonts w:ascii="Tahoma" w:hAnsi="Tahoma" w:cs="Tahoma"/>
        </w:rPr>
        <w:t xml:space="preserve"> Tarihi, M.Ö. 5000 yılında Mısır Uygarlığı zamanında papirüs denilen bir bitkinin yapraklarının kesildikten sonra bir tahta üstüne dizilerek bir çeşit kağıt görevinde kullanılmasına dayanır. Yapılışı günümüz kağıt üretimine göre oldukça farklı olmasına karşın aynı görevi görmüştür. Kağıdın bulunması, pozitif bilimin skolastik düşüncenin yerini almasında ve kültürel etkileşimin hızlanmasında önemli bir yer teşkil eder.</w:t>
      </w:r>
    </w:p>
    <w:p w:rsidR="00807DBB" w:rsidRPr="00807DBB" w:rsidRDefault="00816B01" w:rsidP="00807DBB">
      <w:pPr>
        <w:jc w:val="both"/>
        <w:rPr>
          <w:rFonts w:ascii="Tahoma" w:hAnsi="Tahoma" w:cs="Tahoma"/>
        </w:rPr>
      </w:pPr>
      <w:r w:rsidRPr="00807DBB">
        <w:rPr>
          <w:rFonts w:ascii="Tahoma" w:hAnsi="Tahoma" w:cs="Tahoma"/>
          <w:b/>
          <w:u w:val="single"/>
        </w:rPr>
        <w:t>*</w:t>
      </w:r>
      <w:r w:rsidRPr="00807DBB">
        <w:rPr>
          <w:rFonts w:ascii="Tahoma" w:hAnsi="Tahoma" w:cs="Tahoma"/>
          <w:b/>
          <w:color w:val="FF0000"/>
          <w:u w:val="single"/>
        </w:rPr>
        <w:t>Para</w:t>
      </w:r>
      <w:r w:rsidRPr="00807DBB">
        <w:rPr>
          <w:rFonts w:ascii="Tahoma" w:hAnsi="Tahoma" w:cs="Tahoma"/>
          <w:b/>
          <w:u w:val="single"/>
        </w:rPr>
        <w:t>:</w:t>
      </w:r>
      <w:r w:rsidRPr="00807DBB">
        <w:rPr>
          <w:rFonts w:ascii="Tahoma" w:hAnsi="Tahoma" w:cs="Tahoma"/>
        </w:rPr>
        <w:t xml:space="preserve"> Geçmişten bugüne kadar ticaret, insanların vazgeçilmezi olmuştur. Yaklaşık olarak M.Ö. 6. yüzyıllarda hüküm süren Lidyalılar kral yolunu bulduktan sonra ticareti canlandırdılar. Önceleri paranın işlevini deniz kabukları, değerli eşyalar oluştururken Lidyalılar altın-gümüş karışımından ilk sikkeyi bulmuşlardır. Lidyalıların dünya tarihine en önemli katkısı, parayı bulmalarıdır.</w:t>
      </w:r>
    </w:p>
    <w:p w:rsidR="00807DBB" w:rsidRPr="00807DBB" w:rsidRDefault="00816B01" w:rsidP="00807DBB">
      <w:pPr>
        <w:jc w:val="both"/>
        <w:rPr>
          <w:rFonts w:ascii="Tahoma" w:hAnsi="Tahoma" w:cs="Tahoma"/>
        </w:rPr>
      </w:pPr>
      <w:r w:rsidRPr="00807DBB">
        <w:rPr>
          <w:rFonts w:ascii="Tahoma" w:hAnsi="Tahoma" w:cs="Tahoma"/>
          <w:b/>
          <w:u w:val="single"/>
        </w:rPr>
        <w:t>*</w:t>
      </w:r>
      <w:r w:rsidRPr="00807DBB">
        <w:rPr>
          <w:rFonts w:ascii="Tahoma" w:hAnsi="Tahoma" w:cs="Tahoma"/>
          <w:b/>
          <w:color w:val="FF0000"/>
          <w:u w:val="single"/>
        </w:rPr>
        <w:t>Elektrik</w:t>
      </w:r>
      <w:r w:rsidRPr="00807DBB">
        <w:rPr>
          <w:rFonts w:ascii="Tahoma" w:hAnsi="Tahoma" w:cs="Tahoma"/>
          <w:b/>
          <w:u w:val="single"/>
        </w:rPr>
        <w:t>:</w:t>
      </w:r>
      <w:r w:rsidRPr="00807DBB">
        <w:rPr>
          <w:rFonts w:ascii="Tahoma" w:hAnsi="Tahoma" w:cs="Tahoma"/>
        </w:rPr>
        <w:t xml:space="preserve"> İcadından bu yana hayatımızın olmazsa olmazı haline gelen elektriğin tarihi, Antik Yunan’a dayanır. Bu dönemde kehribarın sürtünmesi ile diğer nesneleri çektiği gözlenmiş ve bu çekim gücüne elektrik adı verilmiştir. Daha sonraları Benjamin Franklin ve pek çok bilim adamı elektrik kavramının üstünde durarak, elektriğin bugünkü şeklini almasını sağlamışlardır.</w:t>
      </w:r>
    </w:p>
    <w:p w:rsidR="00807DBB" w:rsidRPr="00807DBB" w:rsidRDefault="00816B01" w:rsidP="00807DBB">
      <w:pPr>
        <w:jc w:val="both"/>
        <w:rPr>
          <w:rFonts w:ascii="Tahoma" w:hAnsi="Tahoma" w:cs="Tahoma"/>
        </w:rPr>
      </w:pPr>
      <w:r w:rsidRPr="00807DBB">
        <w:rPr>
          <w:rFonts w:ascii="Tahoma" w:hAnsi="Tahoma" w:cs="Tahoma"/>
          <w:b/>
          <w:u w:val="single"/>
        </w:rPr>
        <w:t>*</w:t>
      </w:r>
      <w:r w:rsidRPr="00807DBB">
        <w:rPr>
          <w:rFonts w:ascii="Tahoma" w:hAnsi="Tahoma" w:cs="Tahoma"/>
          <w:b/>
          <w:color w:val="FF0000"/>
          <w:u w:val="single"/>
        </w:rPr>
        <w:t>Telefon</w:t>
      </w:r>
      <w:r w:rsidRPr="00807DBB">
        <w:rPr>
          <w:rFonts w:ascii="Tahoma" w:hAnsi="Tahoma" w:cs="Tahoma"/>
          <w:b/>
          <w:u w:val="single"/>
        </w:rPr>
        <w:t>:</w:t>
      </w:r>
      <w:r w:rsidRPr="00807DBB">
        <w:rPr>
          <w:rFonts w:ascii="Tahoma" w:hAnsi="Tahoma" w:cs="Tahoma"/>
        </w:rPr>
        <w:t xml:space="preserve"> 1876′da Alexander Graham Bell’in icat ettiği telefon yeni bir devir açmıştır insan hayatında. O dönemde bilgi iletiminin en kolay yolu telgraftı ve insanlar, bunu geliştirmek için araştırmalar yapmaktaydı. Bell de böyle bir araştırma esnasında, bir odadan diğer odaya gerdiği telin sesi yansıttığını farketti ve bu deneyi geliştirmesiyle telefon icat edilmiş oldu. Önce Amerika’da, kısa zaman içinde de tüm dünyada adını duyurmuştur.</w:t>
      </w:r>
    </w:p>
    <w:p w:rsidR="00807DBB" w:rsidRPr="00807DBB" w:rsidRDefault="00816B01" w:rsidP="00807DBB">
      <w:pPr>
        <w:jc w:val="both"/>
        <w:rPr>
          <w:rFonts w:ascii="Tahoma" w:hAnsi="Tahoma" w:cs="Tahoma"/>
        </w:rPr>
      </w:pPr>
      <w:r w:rsidRPr="00807DBB">
        <w:rPr>
          <w:rFonts w:ascii="Tahoma" w:hAnsi="Tahoma" w:cs="Tahoma"/>
          <w:b/>
          <w:u w:val="single"/>
        </w:rPr>
        <w:t>*</w:t>
      </w:r>
      <w:r w:rsidRPr="00807DBB">
        <w:rPr>
          <w:rFonts w:ascii="Tahoma" w:hAnsi="Tahoma" w:cs="Tahoma"/>
          <w:b/>
          <w:color w:val="FF0000"/>
          <w:u w:val="single"/>
        </w:rPr>
        <w:t>Araba</w:t>
      </w:r>
      <w:r w:rsidRPr="00807DBB">
        <w:rPr>
          <w:rFonts w:ascii="Tahoma" w:hAnsi="Tahoma" w:cs="Tahoma"/>
          <w:b/>
          <w:u w:val="single"/>
        </w:rPr>
        <w:t>:</w:t>
      </w:r>
      <w:r w:rsidRPr="00807DBB">
        <w:rPr>
          <w:rFonts w:ascii="Tahoma" w:hAnsi="Tahoma" w:cs="Tahoma"/>
        </w:rPr>
        <w:t xml:space="preserve"> Hayatımıza kolaylık getiren ve zaman tasarrufu sağlayan bu icadın M.Ö. 3000lere dayanan oldukça eski bir geçmişi var. Arabanın, tekerleğin ve kızağın icadından sonra bulunduğu kabul edilmekte. İlk çağ kavimlerinin bulguları, arabanın savaşlarda kullanıldığını gösteriyor. 1500lü yıllardan itibaren ise Avrupa ülkelerinin fayton ve koçu arabaları üretmesiyle teknik ilerlemiş.</w:t>
      </w:r>
    </w:p>
    <w:p w:rsidR="00816B01" w:rsidRPr="00807DBB" w:rsidRDefault="00816B01" w:rsidP="00807DBB">
      <w:pPr>
        <w:jc w:val="both"/>
        <w:rPr>
          <w:rFonts w:ascii="Tahoma" w:hAnsi="Tahoma" w:cs="Tahoma"/>
        </w:rPr>
      </w:pPr>
      <w:r w:rsidRPr="00807DBB">
        <w:rPr>
          <w:rFonts w:ascii="Tahoma" w:hAnsi="Tahoma" w:cs="Tahoma"/>
          <w:b/>
          <w:u w:val="single"/>
        </w:rPr>
        <w:t>*</w:t>
      </w:r>
      <w:r w:rsidRPr="00807DBB">
        <w:rPr>
          <w:rFonts w:ascii="Tahoma" w:hAnsi="Tahoma" w:cs="Tahoma"/>
          <w:b/>
          <w:color w:val="FF0000"/>
          <w:u w:val="single"/>
        </w:rPr>
        <w:t>İnternet</w:t>
      </w:r>
      <w:r w:rsidRPr="00807DBB">
        <w:rPr>
          <w:rFonts w:ascii="Tahoma" w:hAnsi="Tahoma" w:cs="Tahoma"/>
          <w:b/>
          <w:u w:val="single"/>
        </w:rPr>
        <w:t>:</w:t>
      </w:r>
      <w:r w:rsidRPr="00807DBB">
        <w:rPr>
          <w:rFonts w:ascii="Tahoma" w:hAnsi="Tahoma" w:cs="Tahoma"/>
        </w:rPr>
        <w:t xml:space="preserve"> Ve artık insanlığın vazgeçilmezi ve belki de son dönemin en büyük icadı olan internet. 1960lı yıllarda Amerika Savunma Bakanlığı’nın isteği üzerine en olmadık felaketlerde dahi iletişimi sağlayabilecek bir şeye ihtiyaç duyulmasıyla oluşmuştur. Daha sonraları Amerikan üniversitelerinin de yararlanması isteği üzerine e-mailler oluşmuş ve giderek yaygınlaşmıştır.</w:t>
      </w:r>
    </w:p>
    <w:p w:rsidR="00816B01" w:rsidRPr="00807DBB" w:rsidRDefault="00816B01" w:rsidP="00807DBB">
      <w:pPr>
        <w:ind w:firstLine="567"/>
        <w:jc w:val="both"/>
        <w:rPr>
          <w:rFonts w:ascii="Tahoma" w:hAnsi="Tahoma" w:cs="Tahoma"/>
        </w:rPr>
      </w:pPr>
      <w:r w:rsidRPr="00807DBB">
        <w:rPr>
          <w:rFonts w:ascii="Tahoma" w:hAnsi="Tahoma" w:cs="Tahoma"/>
        </w:rPr>
        <w:t>Hatta ilginçtir ki televizyonun 50milyon kişiye ulaştırılması için 13, radyo içinse 38</w:t>
      </w:r>
      <w:r w:rsidR="003905CE">
        <w:rPr>
          <w:rFonts w:ascii="Tahoma" w:hAnsi="Tahoma" w:cs="Tahoma"/>
        </w:rPr>
        <w:t xml:space="preserve"> </w:t>
      </w:r>
      <w:r w:rsidRPr="00807DBB">
        <w:rPr>
          <w:rFonts w:ascii="Tahoma" w:hAnsi="Tahoma" w:cs="Tahoma"/>
        </w:rPr>
        <w:t>yıl geçerken; internet için sadece 5</w:t>
      </w:r>
      <w:r w:rsidR="003905CE">
        <w:rPr>
          <w:rFonts w:ascii="Tahoma" w:hAnsi="Tahoma" w:cs="Tahoma"/>
        </w:rPr>
        <w:t xml:space="preserve"> </w:t>
      </w:r>
      <w:r w:rsidRPr="00807DBB">
        <w:rPr>
          <w:rFonts w:ascii="Tahoma" w:hAnsi="Tahoma" w:cs="Tahoma"/>
        </w:rPr>
        <w:t>yıl geçmiştir.</w:t>
      </w:r>
    </w:p>
    <w:p w:rsidR="00807DBB" w:rsidRPr="00807DBB" w:rsidRDefault="00807DBB" w:rsidP="00807DBB">
      <w:pPr>
        <w:ind w:firstLine="567"/>
        <w:jc w:val="both"/>
        <w:rPr>
          <w:rFonts w:ascii="Tahoma" w:hAnsi="Tahoma" w:cs="Tahoma"/>
        </w:rPr>
      </w:pPr>
    </w:p>
    <w:p w:rsidR="00816B01" w:rsidRPr="00766710" w:rsidRDefault="00816B01" w:rsidP="00807DBB">
      <w:pPr>
        <w:ind w:firstLine="567"/>
        <w:jc w:val="both"/>
        <w:rPr>
          <w:rFonts w:ascii="Tahoma" w:hAnsi="Tahoma" w:cs="Tahoma"/>
          <w:sz w:val="18"/>
          <w:szCs w:val="18"/>
        </w:rPr>
      </w:pPr>
      <w:r w:rsidRPr="00807DBB">
        <w:rPr>
          <w:rFonts w:ascii="Tahoma" w:hAnsi="Tahoma" w:cs="Tahoma"/>
          <w:b/>
        </w:rPr>
        <w:t>Sonuç</w:t>
      </w:r>
      <w:r w:rsidRPr="00807DBB">
        <w:rPr>
          <w:rFonts w:ascii="Tahoma" w:hAnsi="Tahoma" w:cs="Tahoma"/>
        </w:rPr>
        <w:t xml:space="preserve"> olarak dünyayı değiştiren pek çok buluş ve icat var; ancak böylesine köklü bir tarihe sahip olan Türklerin adının bunlarda geçmemesi bizim için çok acı ve utanç verici. Umarım yeni nesil olarak adımızı dünyaya bilimle de duyurmayı başarabiliriz.</w:t>
      </w:r>
    </w:p>
    <w:p w:rsidR="00816B01" w:rsidRDefault="00816B01" w:rsidP="00807DBB"/>
    <w:sectPr w:rsidR="00816B01" w:rsidSect="00D6784D">
      <w:headerReference w:type="default" r:id="rId7"/>
      <w:footerReference w:type="default" r:id="rId8"/>
      <w:pgSz w:w="11906" w:h="16838"/>
      <w:pgMar w:top="851" w:right="707" w:bottom="1135" w:left="993"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4557" w:rsidRDefault="00A04557" w:rsidP="00D6784D">
      <w:r>
        <w:separator/>
      </w:r>
    </w:p>
  </w:endnote>
  <w:endnote w:type="continuationSeparator" w:id="1">
    <w:p w:rsidR="00A04557" w:rsidRDefault="00A04557" w:rsidP="00D678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84D" w:rsidRDefault="00D6784D" w:rsidP="00D6784D">
    <w:pPr>
      <w:pStyle w:val="Altbilgi"/>
      <w:jc w:val="center"/>
    </w:pPr>
    <w:r>
      <w:rPr>
        <w:rFonts w:ascii="Agency FB" w:hAnsi="Agency FB"/>
      </w:rPr>
      <w:t>Bilim Fen ve Teknoloji Kulübü</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4557" w:rsidRDefault="00A04557" w:rsidP="00D6784D">
      <w:r>
        <w:separator/>
      </w:r>
    </w:p>
  </w:footnote>
  <w:footnote w:type="continuationSeparator" w:id="1">
    <w:p w:rsidR="00A04557" w:rsidRDefault="00A04557" w:rsidP="00D678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84D" w:rsidRDefault="00D6784D" w:rsidP="00D6784D">
    <w:pPr>
      <w:pStyle w:val="stbilgi"/>
      <w:jc w:val="center"/>
    </w:pPr>
    <w:r>
      <w:rPr>
        <w:rFonts w:ascii="Agency FB" w:hAnsi="Agency FB"/>
      </w:rPr>
      <w:t>Bilim Fen ve Teknoloji Kulübü</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A7C0C"/>
    <w:multiLevelType w:val="multilevel"/>
    <w:tmpl w:val="79B220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savePreviewPicture/>
  <w:footnotePr>
    <w:footnote w:id="0"/>
    <w:footnote w:id="1"/>
  </w:footnotePr>
  <w:endnotePr>
    <w:endnote w:id="0"/>
    <w:endnote w:id="1"/>
  </w:endnotePr>
  <w:compat/>
  <w:rsids>
    <w:rsidRoot w:val="00816B01"/>
    <w:rsid w:val="00265DD9"/>
    <w:rsid w:val="003905CE"/>
    <w:rsid w:val="00502EA7"/>
    <w:rsid w:val="00807DBB"/>
    <w:rsid w:val="00816B01"/>
    <w:rsid w:val="00A04557"/>
    <w:rsid w:val="00D678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6B0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16B01"/>
    <w:pPr>
      <w:spacing w:before="100" w:beforeAutospacing="1" w:after="100" w:afterAutospacing="1"/>
    </w:pPr>
  </w:style>
  <w:style w:type="paragraph" w:styleId="stbilgi">
    <w:name w:val="header"/>
    <w:basedOn w:val="Normal"/>
    <w:link w:val="stbilgiChar"/>
    <w:rsid w:val="00D6784D"/>
    <w:pPr>
      <w:tabs>
        <w:tab w:val="center" w:pos="4536"/>
        <w:tab w:val="right" w:pos="9072"/>
      </w:tabs>
    </w:pPr>
  </w:style>
  <w:style w:type="character" w:customStyle="1" w:styleId="stbilgiChar">
    <w:name w:val="Üstbilgi Char"/>
    <w:basedOn w:val="VarsaylanParagrafYazTipi"/>
    <w:link w:val="stbilgi"/>
    <w:rsid w:val="00D6784D"/>
    <w:rPr>
      <w:sz w:val="24"/>
      <w:szCs w:val="24"/>
    </w:rPr>
  </w:style>
  <w:style w:type="paragraph" w:styleId="Altbilgi">
    <w:name w:val="footer"/>
    <w:basedOn w:val="Normal"/>
    <w:link w:val="AltbilgiChar"/>
    <w:rsid w:val="00D6784D"/>
    <w:pPr>
      <w:tabs>
        <w:tab w:val="center" w:pos="4536"/>
        <w:tab w:val="right" w:pos="9072"/>
      </w:tabs>
    </w:pPr>
  </w:style>
  <w:style w:type="character" w:customStyle="1" w:styleId="AltbilgiChar">
    <w:name w:val="Altbilgi Char"/>
    <w:basedOn w:val="VarsaylanParagrafYazTipi"/>
    <w:link w:val="Altbilgi"/>
    <w:rsid w:val="00D6784D"/>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585</Words>
  <Characters>3341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TARİHİN AKIŞINI DEĞİŞTİREN İCATLAR</vt:lpstr>
    </vt:vector>
  </TitlesOfParts>
  <Company/>
  <LinksUpToDate>false</LinksUpToDate>
  <CharactersWithSpaces>3919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TARİHİN AKIŞINI DEĞİŞTİREN İCATLAR</dc:title>
  <dc:creator>OSMAN CAKIR</dc:creator>
  <cp:lastModifiedBy>pc</cp:lastModifiedBy>
  <cp:revision>6</cp:revision>
  <dcterms:created xsi:type="dcterms:W3CDTF">2013-03-01T23:06:00Z</dcterms:created>
  <dcterms:modified xsi:type="dcterms:W3CDTF">2013-03-06T01:30:00Z</dcterms:modified>
</cp:coreProperties>
</file>